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99D" w:rsidRPr="00904BA5" w:rsidRDefault="0013499D" w:rsidP="0013499D">
      <w:pPr>
        <w:tabs>
          <w:tab w:val="left" w:pos="426"/>
        </w:tabs>
        <w:rPr>
          <w:rFonts w:eastAsia="Calibri"/>
        </w:rPr>
      </w:pPr>
      <w:r w:rsidRPr="00904BA5">
        <w:rPr>
          <w:rFonts w:eastAsia="Calibri"/>
          <w:b/>
        </w:rPr>
        <w:t xml:space="preserve">Познавательно-исследовательская </w:t>
      </w:r>
      <w:proofErr w:type="gramStart"/>
      <w:r w:rsidRPr="00904BA5">
        <w:rPr>
          <w:rFonts w:eastAsia="Calibri"/>
          <w:b/>
        </w:rPr>
        <w:t>деятельность</w:t>
      </w:r>
      <w:proofErr w:type="gramEnd"/>
      <w:r w:rsidRPr="00904BA5">
        <w:rPr>
          <w:rFonts w:eastAsia="Calibri"/>
          <w:b/>
        </w:rPr>
        <w:t xml:space="preserve"> направленная на исследования объектов окружающего и </w:t>
      </w:r>
      <w:r w:rsidRPr="00904BA5">
        <w:rPr>
          <w:rFonts w:eastAsia="Calibri"/>
          <w:b/>
          <w:u w:val="single"/>
        </w:rPr>
        <w:t>природного мира</w:t>
      </w:r>
      <w:r w:rsidRPr="00904BA5">
        <w:rPr>
          <w:rFonts w:eastAsia="Calibri"/>
          <w:b/>
        </w:rPr>
        <w:t>.</w:t>
      </w:r>
    </w:p>
    <w:p w:rsidR="0013499D" w:rsidRDefault="0013499D" w:rsidP="0013499D">
      <w:pPr>
        <w:tabs>
          <w:tab w:val="left" w:pos="426"/>
        </w:tabs>
        <w:rPr>
          <w:rFonts w:eastAsia="Calibri"/>
        </w:rPr>
      </w:pPr>
      <w:r w:rsidRPr="00904BA5">
        <w:rPr>
          <w:rFonts w:eastAsia="Calibri"/>
          <w:b/>
        </w:rPr>
        <w:t xml:space="preserve">Тема: </w:t>
      </w:r>
      <w:r w:rsidRPr="00904BA5">
        <w:rPr>
          <w:rFonts w:eastAsia="Calibri"/>
        </w:rPr>
        <w:t>«Весна - красна».</w:t>
      </w:r>
    </w:p>
    <w:p w:rsidR="0013499D" w:rsidRDefault="0013499D" w:rsidP="0013499D">
      <w:pPr>
        <w:tabs>
          <w:tab w:val="left" w:pos="426"/>
        </w:tabs>
        <w:rPr>
          <w:rFonts w:eastAsia="Calibri"/>
        </w:rPr>
      </w:pPr>
    </w:p>
    <w:p w:rsidR="0013499D" w:rsidRPr="00904BA5" w:rsidRDefault="0013499D" w:rsidP="0013499D">
      <w:pPr>
        <w:tabs>
          <w:tab w:val="left" w:pos="426"/>
        </w:tabs>
        <w:rPr>
          <w:rFonts w:eastAsia="Calibri"/>
          <w:b/>
        </w:rPr>
      </w:pPr>
      <w:r>
        <w:rPr>
          <w:rFonts w:eastAsia="Calibri"/>
        </w:rPr>
        <w:t>1.</w:t>
      </w:r>
      <w:r w:rsidRPr="0013499D">
        <w:rPr>
          <w:rFonts w:eastAsia="Calibri"/>
          <w:b/>
        </w:rPr>
        <w:t xml:space="preserve"> </w:t>
      </w:r>
      <w:r w:rsidRPr="00904BA5">
        <w:rPr>
          <w:rFonts w:eastAsia="Calibri"/>
          <w:b/>
        </w:rPr>
        <w:t>Изобразительная деятельность (художественный труд)</w:t>
      </w:r>
    </w:p>
    <w:p w:rsidR="0013499D" w:rsidRDefault="0013499D" w:rsidP="0013499D">
      <w:pPr>
        <w:tabs>
          <w:tab w:val="left" w:pos="426"/>
        </w:tabs>
        <w:rPr>
          <w:rFonts w:eastAsia="Calibri"/>
        </w:rPr>
      </w:pPr>
      <w:r w:rsidRPr="00904BA5">
        <w:rPr>
          <w:rFonts w:eastAsia="Calibri"/>
          <w:b/>
        </w:rPr>
        <w:t xml:space="preserve">Тема: </w:t>
      </w:r>
      <w:r w:rsidRPr="00904BA5">
        <w:rPr>
          <w:rFonts w:eastAsia="Calibri"/>
        </w:rPr>
        <w:t xml:space="preserve">«Румяные </w:t>
      </w:r>
      <w:proofErr w:type="spellStart"/>
      <w:r w:rsidRPr="00904BA5">
        <w:rPr>
          <w:rFonts w:eastAsia="Calibri"/>
        </w:rPr>
        <w:t>заплетушки</w:t>
      </w:r>
      <w:proofErr w:type="spellEnd"/>
      <w:r w:rsidRPr="00904BA5">
        <w:rPr>
          <w:rFonts w:eastAsia="Calibri"/>
        </w:rPr>
        <w:t xml:space="preserve"> от матушки Ладушки»</w:t>
      </w:r>
    </w:p>
    <w:p w:rsidR="0013499D" w:rsidRDefault="0013499D" w:rsidP="0013499D">
      <w:pPr>
        <w:tabs>
          <w:tab w:val="left" w:pos="426"/>
        </w:tabs>
        <w:rPr>
          <w:rFonts w:eastAsia="Calibri"/>
        </w:rPr>
      </w:pPr>
    </w:p>
    <w:p w:rsidR="0013499D" w:rsidRPr="0013499D" w:rsidRDefault="0013499D" w:rsidP="0013499D">
      <w:pPr>
        <w:tabs>
          <w:tab w:val="left" w:pos="426"/>
        </w:tabs>
        <w:rPr>
          <w:rFonts w:eastAsia="Calibri"/>
        </w:rPr>
      </w:pPr>
      <w:r>
        <w:rPr>
          <w:rFonts w:eastAsia="Calibri"/>
        </w:rPr>
        <w:t xml:space="preserve">1.Прочитать </w:t>
      </w:r>
      <w:proofErr w:type="spellStart"/>
      <w:r>
        <w:rPr>
          <w:rFonts w:eastAsia="Calibri"/>
        </w:rPr>
        <w:t>В.А.Шипуновой</w:t>
      </w:r>
      <w:proofErr w:type="spellEnd"/>
      <w:r>
        <w:rPr>
          <w:rFonts w:eastAsia="Calibri"/>
        </w:rPr>
        <w:t xml:space="preserve"> «С</w:t>
      </w:r>
      <w:r w:rsidRPr="0013499D">
        <w:rPr>
          <w:rFonts w:eastAsia="Calibri"/>
        </w:rPr>
        <w:t>каз про мамушку Ладушку</w:t>
      </w:r>
      <w:r>
        <w:rPr>
          <w:rFonts w:eastAsia="Calibri"/>
        </w:rPr>
        <w:t>»</w:t>
      </w:r>
      <w:r w:rsidRPr="0013499D">
        <w:rPr>
          <w:rFonts w:eastAsia="Calibri"/>
        </w:rPr>
        <w:t>.</w:t>
      </w:r>
    </w:p>
    <w:p w:rsidR="0013499D" w:rsidRPr="0013499D" w:rsidRDefault="0013499D" w:rsidP="0013499D">
      <w:pPr>
        <w:tabs>
          <w:tab w:val="left" w:pos="426"/>
        </w:tabs>
        <w:rPr>
          <w:rFonts w:eastAsia="Calibri"/>
        </w:rPr>
      </w:pPr>
    </w:p>
    <w:p w:rsidR="0013499D" w:rsidRPr="0013499D" w:rsidRDefault="0013499D" w:rsidP="0013499D">
      <w:pPr>
        <w:tabs>
          <w:tab w:val="left" w:pos="426"/>
        </w:tabs>
        <w:rPr>
          <w:rFonts w:eastAsia="Calibri"/>
        </w:rPr>
      </w:pPr>
      <w:r w:rsidRPr="0013499D">
        <w:rPr>
          <w:rFonts w:eastAsia="Calibri"/>
        </w:rPr>
        <w:t>        Жила-была в старинные годы мамушка Ладушка</w:t>
      </w:r>
      <w:r>
        <w:rPr>
          <w:rFonts w:eastAsia="Calibri"/>
        </w:rPr>
        <w:t xml:space="preserve"> -</w:t>
      </w:r>
      <w:r w:rsidRPr="0013499D">
        <w:rPr>
          <w:rFonts w:eastAsia="Calibri"/>
        </w:rPr>
        <w:t xml:space="preserve"> велик</w:t>
      </w:r>
      <w:r>
        <w:rPr>
          <w:rFonts w:eastAsia="Calibri"/>
        </w:rPr>
        <w:t xml:space="preserve">ая </w:t>
      </w:r>
      <w:proofErr w:type="spellStart"/>
      <w:r>
        <w:rPr>
          <w:rFonts w:eastAsia="Calibri"/>
        </w:rPr>
        <w:t>искусница-хлебодельница</w:t>
      </w:r>
      <w:proofErr w:type="spellEnd"/>
      <w:r w:rsidRPr="0013499D">
        <w:rPr>
          <w:rFonts w:eastAsia="Calibri"/>
        </w:rPr>
        <w:t>. День изо дня, из недели в неделю, из года в год трудилась я у жаркой печки – ладила хлеба сытные да душистые.</w:t>
      </w:r>
    </w:p>
    <w:p w:rsidR="0013499D" w:rsidRDefault="0013499D" w:rsidP="0013499D">
      <w:pPr>
        <w:pStyle w:val="c13"/>
        <w:shd w:val="clear" w:color="auto" w:fill="FFFFFF"/>
        <w:spacing w:before="0" w:beforeAutospacing="0" w:after="0" w:afterAutospacing="0"/>
        <w:ind w:firstLine="708"/>
        <w:rPr>
          <w:rFonts w:eastAsia="Calibri"/>
        </w:rPr>
      </w:pPr>
      <w:r w:rsidRPr="0013499D">
        <w:rPr>
          <w:rFonts w:eastAsia="Calibri"/>
        </w:rPr>
        <w:t xml:space="preserve">Непочатую воду брала для хлебов до зари, молча, втайне, из семи источников. </w:t>
      </w:r>
    </w:p>
    <w:p w:rsidR="0013499D" w:rsidRPr="0013499D" w:rsidRDefault="0013499D" w:rsidP="0013499D">
      <w:pPr>
        <w:pStyle w:val="c13"/>
        <w:shd w:val="clear" w:color="auto" w:fill="FFFFFF"/>
        <w:spacing w:before="0" w:beforeAutospacing="0" w:after="0" w:afterAutospacing="0"/>
        <w:ind w:firstLine="708"/>
        <w:rPr>
          <w:rFonts w:eastAsia="Calibri"/>
        </w:rPr>
      </w:pPr>
      <w:r w:rsidRPr="0013499D">
        <w:rPr>
          <w:rFonts w:eastAsia="Calibri"/>
        </w:rPr>
        <w:t>Тесто замешивала, читая молитвы, разговаривая с ним, чтобы выше поднялось и принесло здоровье. Мягкое тесто нежилось под руками, добрело, распухало</w:t>
      </w:r>
      <w:proofErr w:type="gramStart"/>
      <w:r w:rsidRPr="0013499D">
        <w:rPr>
          <w:rFonts w:eastAsia="Calibri"/>
        </w:rPr>
        <w:t>.</w:t>
      </w:r>
      <w:proofErr w:type="gramEnd"/>
      <w:r w:rsidRPr="0013499D">
        <w:rPr>
          <w:rFonts w:eastAsia="Calibri"/>
        </w:rPr>
        <w:t xml:space="preserve"> Затем открывала я трубу и затопляла печь.</w:t>
      </w:r>
    </w:p>
    <w:p w:rsidR="0013499D" w:rsidRPr="0013499D" w:rsidRDefault="0013499D" w:rsidP="0013499D">
      <w:pPr>
        <w:pStyle w:val="c13"/>
        <w:shd w:val="clear" w:color="auto" w:fill="FFFFFF"/>
        <w:spacing w:before="0" w:beforeAutospacing="0" w:after="0" w:afterAutospacing="0"/>
        <w:rPr>
          <w:rFonts w:eastAsia="Calibri"/>
        </w:rPr>
      </w:pPr>
      <w:r w:rsidRPr="0013499D">
        <w:rPr>
          <w:rFonts w:eastAsia="Calibri"/>
        </w:rPr>
        <w:t>Тесто продолжало подниматься, пока топилась печь, она должна быть хорошо протопленной, но не слишком жаркой… В печь хлеба я ставила, так же «провожала» заговорами</w:t>
      </w:r>
      <w:proofErr w:type="gramStart"/>
      <w:r w:rsidRPr="0013499D">
        <w:rPr>
          <w:rFonts w:eastAsia="Calibri"/>
        </w:rPr>
        <w:t>.</w:t>
      </w:r>
      <w:proofErr w:type="gramEnd"/>
      <w:r w:rsidRPr="0013499D">
        <w:rPr>
          <w:rFonts w:eastAsia="Calibri"/>
        </w:rPr>
        <w:t xml:space="preserve"> Смазывала караваи легким перышком. На честное веселье всем добрым людям и на радость славный выходил хлебушек – пышный и румяный, с крепкой блестящей корочкой и мягким легким нутром. </w:t>
      </w:r>
      <w:r w:rsidR="00E17DCB" w:rsidRPr="0013499D">
        <w:rPr>
          <w:rFonts w:eastAsia="Calibri"/>
        </w:rPr>
        <w:t xml:space="preserve"> </w:t>
      </w:r>
      <w:r w:rsidRPr="0013499D">
        <w:rPr>
          <w:rFonts w:eastAsia="Calibri"/>
        </w:rPr>
        <w:t>И плыли из избы да во двор, да по широкой улице душистые волны  хлебного духа.</w:t>
      </w:r>
    </w:p>
    <w:p w:rsidR="0025274D" w:rsidRDefault="0013499D" w:rsidP="00E17DCB">
      <w:pPr>
        <w:pStyle w:val="c13"/>
        <w:shd w:val="clear" w:color="auto" w:fill="FFFFFF"/>
        <w:spacing w:before="0" w:beforeAutospacing="0" w:after="0" w:afterAutospacing="0"/>
        <w:ind w:firstLine="708"/>
        <w:rPr>
          <w:rFonts w:eastAsia="Calibri"/>
        </w:rPr>
      </w:pPr>
      <w:r w:rsidRPr="0013499D">
        <w:rPr>
          <w:rFonts w:eastAsia="Calibri"/>
        </w:rPr>
        <w:t xml:space="preserve">А если вдруг случалось кому-то в </w:t>
      </w:r>
      <w:proofErr w:type="gramStart"/>
      <w:r w:rsidRPr="0013499D">
        <w:rPr>
          <w:rFonts w:eastAsia="Calibri"/>
        </w:rPr>
        <w:t>дальнюю</w:t>
      </w:r>
      <w:proofErr w:type="gramEnd"/>
      <w:r w:rsidRPr="0013499D">
        <w:rPr>
          <w:rFonts w:eastAsia="Calibri"/>
        </w:rPr>
        <w:t xml:space="preserve"> путь-дорогу ехать из родного дома, тогда пекла я хлебцы-подорожники. И пока водились в заплечной сумке подорожники, казалось путнику, что светит ему во мраке огонь родного очага</w:t>
      </w:r>
      <w:r w:rsidR="00E17DCB">
        <w:rPr>
          <w:rFonts w:eastAsia="Calibri"/>
        </w:rPr>
        <w:t xml:space="preserve">. </w:t>
      </w:r>
      <w:r w:rsidRPr="0013499D">
        <w:rPr>
          <w:rFonts w:eastAsia="Calibri"/>
        </w:rPr>
        <w:t>Чудится, словно теплые, невидимые руки поддерживают, гладят уставшую склоненную голову, и слышится рядом тихий ласковый шепот: «Отдохни, родимый, я сберегу твой сон. Все-то будет у тебя хорошо, все будет ладушки».</w:t>
      </w:r>
    </w:p>
    <w:p w:rsidR="0013499D" w:rsidRDefault="0025274D" w:rsidP="0025274D">
      <w:pPr>
        <w:pStyle w:val="c13"/>
        <w:shd w:val="clear" w:color="auto" w:fill="FFFFFF"/>
        <w:spacing w:before="0" w:beforeAutospacing="0" w:after="0" w:afterAutospacing="0"/>
        <w:rPr>
          <w:rFonts w:eastAsia="Calibri"/>
        </w:rPr>
      </w:pPr>
      <w:r>
        <w:rPr>
          <w:rFonts w:eastAsia="Calibri"/>
        </w:rPr>
        <w:t>2.</w:t>
      </w:r>
      <w:r w:rsidR="0013499D" w:rsidRPr="0013499D">
        <w:rPr>
          <w:rFonts w:eastAsia="Calibri"/>
        </w:rPr>
        <w:t xml:space="preserve">  </w:t>
      </w:r>
      <w:r>
        <w:rPr>
          <w:rFonts w:eastAsia="Calibri"/>
        </w:rPr>
        <w:t>Рассмотреть иллюстрац</w:t>
      </w:r>
      <w:r w:rsidR="004552EB">
        <w:rPr>
          <w:rFonts w:eastAsia="Calibri"/>
        </w:rPr>
        <w:t>ии хлебобулочных изделий.</w:t>
      </w:r>
    </w:p>
    <w:p w:rsidR="0025274D" w:rsidRDefault="0025274D" w:rsidP="00E17DCB">
      <w:pPr>
        <w:pStyle w:val="c13"/>
        <w:shd w:val="clear" w:color="auto" w:fill="FFFFFF"/>
        <w:spacing w:before="0" w:beforeAutospacing="0" w:after="0" w:afterAutospacing="0"/>
        <w:ind w:firstLine="708"/>
        <w:rPr>
          <w:rFonts w:eastAsia="Calibri"/>
        </w:rPr>
      </w:pPr>
    </w:p>
    <w:p w:rsidR="0025274D" w:rsidRPr="0013499D" w:rsidRDefault="0025274D" w:rsidP="0025274D">
      <w:pPr>
        <w:pStyle w:val="c13"/>
        <w:shd w:val="clear" w:color="auto" w:fill="FFFFFF"/>
        <w:spacing w:before="0" w:beforeAutospacing="0" w:after="0" w:afterAutospacing="0"/>
        <w:rPr>
          <w:rFonts w:eastAsia="Calibri"/>
        </w:rPr>
      </w:pPr>
      <w:r>
        <w:rPr>
          <w:rFonts w:eastAsia="Calibri"/>
        </w:rPr>
        <w:t>3. Предложить изготовить изделия из сдобного или солёного теста – рогалики, плетёнки, хворост и др.</w:t>
      </w:r>
    </w:p>
    <w:p w:rsidR="0013499D" w:rsidRPr="00904BA5" w:rsidRDefault="0013499D" w:rsidP="0013499D">
      <w:pPr>
        <w:pStyle w:val="c13"/>
        <w:shd w:val="clear" w:color="auto" w:fill="FFFFFF"/>
        <w:spacing w:before="0" w:beforeAutospacing="0" w:after="0" w:afterAutospacing="0"/>
        <w:rPr>
          <w:rFonts w:eastAsia="Calibri"/>
        </w:rPr>
      </w:pPr>
    </w:p>
    <w:p w:rsidR="004E32B5" w:rsidRDefault="004E32B5"/>
    <w:sectPr w:rsidR="004E32B5" w:rsidSect="004E32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13499D"/>
    <w:rsid w:val="0013499D"/>
    <w:rsid w:val="0025274D"/>
    <w:rsid w:val="004552EB"/>
    <w:rsid w:val="004E32B5"/>
    <w:rsid w:val="00E17D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9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3">
    <w:name w:val="c13"/>
    <w:basedOn w:val="a"/>
    <w:rsid w:val="0013499D"/>
    <w:pPr>
      <w:spacing w:before="100" w:beforeAutospacing="1" w:after="100" w:afterAutospacing="1"/>
    </w:pPr>
  </w:style>
  <w:style w:type="character" w:customStyle="1" w:styleId="c3">
    <w:name w:val="c3"/>
    <w:basedOn w:val="a0"/>
    <w:rsid w:val="0013499D"/>
  </w:style>
  <w:style w:type="paragraph" w:customStyle="1" w:styleId="c2">
    <w:name w:val="c2"/>
    <w:basedOn w:val="a"/>
    <w:rsid w:val="0013499D"/>
    <w:pPr>
      <w:spacing w:before="100" w:beforeAutospacing="1" w:after="100" w:afterAutospacing="1"/>
    </w:pPr>
  </w:style>
  <w:style w:type="character" w:customStyle="1" w:styleId="c4">
    <w:name w:val="c4"/>
    <w:basedOn w:val="a0"/>
    <w:rsid w:val="0013499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2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2020-06-01T05:36:00Z</dcterms:created>
  <dcterms:modified xsi:type="dcterms:W3CDTF">2020-06-01T05:58:00Z</dcterms:modified>
</cp:coreProperties>
</file>